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E73" w:rsidRPr="00043E73" w:rsidRDefault="00043E73" w:rsidP="00043E7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43E73">
        <w:rPr>
          <w:rFonts w:ascii="Times New Roman" w:hAnsi="Times New Roman" w:cs="Times New Roman"/>
          <w:sz w:val="28"/>
          <w:szCs w:val="28"/>
        </w:rPr>
        <w:t>Приложение № </w:t>
      </w:r>
      <w:r w:rsidR="00766F55">
        <w:rPr>
          <w:rFonts w:ascii="Times New Roman" w:hAnsi="Times New Roman" w:cs="Times New Roman"/>
          <w:sz w:val="28"/>
          <w:szCs w:val="28"/>
        </w:rPr>
        <w:t>2</w:t>
      </w:r>
    </w:p>
    <w:p w:rsidR="00043E73" w:rsidRPr="00043E73" w:rsidRDefault="00043E73" w:rsidP="00043E7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43E73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Министерством энергетики Российской Федерации государственной услуги по утверждению инвестиционных программ субъектов электроэнергетики</w:t>
      </w: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043E73" w:rsidP="00043E73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877032" w:rsidRDefault="00095E7C" w:rsidP="00095E7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95E7C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95E7C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торговли </w:t>
      </w:r>
    </w:p>
    <w:p w:rsidR="00C07D07" w:rsidRDefault="00095E7C" w:rsidP="00095E7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95E7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043E73" w:rsidP="00486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E73" w:rsidRDefault="00766F55" w:rsidP="00540DDB">
      <w:pPr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681A7B" w:rsidRDefault="00766F55" w:rsidP="00540DD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766F55">
        <w:rPr>
          <w:rFonts w:ascii="Times New Roman" w:hAnsi="Times New Roman" w:cs="Times New Roman"/>
          <w:sz w:val="28"/>
          <w:szCs w:val="28"/>
        </w:rPr>
        <w:t>о размещении доработа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66F55">
        <w:rPr>
          <w:rFonts w:ascii="Times New Roman" w:hAnsi="Times New Roman" w:cs="Times New Roman"/>
          <w:sz w:val="28"/>
          <w:szCs w:val="28"/>
        </w:rPr>
        <w:t>ного проекта инвестиционн</w:t>
      </w:r>
      <w:r w:rsidR="00681A7B">
        <w:rPr>
          <w:rFonts w:ascii="Times New Roman" w:hAnsi="Times New Roman" w:cs="Times New Roman"/>
          <w:sz w:val="28"/>
          <w:szCs w:val="28"/>
        </w:rPr>
        <w:t>ой</w:t>
      </w:r>
      <w:r w:rsidRPr="00766F5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81A7B">
        <w:rPr>
          <w:rFonts w:ascii="Times New Roman" w:hAnsi="Times New Roman" w:cs="Times New Roman"/>
          <w:sz w:val="28"/>
          <w:szCs w:val="28"/>
        </w:rPr>
        <w:t>ы</w:t>
      </w:r>
      <w:r w:rsidR="008C6C57" w:rsidRPr="008C6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277" w:rsidRPr="004615C1" w:rsidRDefault="008C6C57" w:rsidP="00540DD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615C1">
        <w:rPr>
          <w:rFonts w:ascii="Times New Roman" w:hAnsi="Times New Roman" w:cs="Times New Roman"/>
          <w:sz w:val="28"/>
          <w:szCs w:val="28"/>
        </w:rPr>
        <w:t>АО «</w:t>
      </w:r>
      <w:r w:rsidR="00321CA5">
        <w:rPr>
          <w:rFonts w:ascii="Times New Roman" w:hAnsi="Times New Roman" w:cs="Times New Roman"/>
          <w:sz w:val="28"/>
          <w:szCs w:val="28"/>
        </w:rPr>
        <w:t>Каббалкэнерго</w:t>
      </w:r>
      <w:r w:rsidRPr="004615C1">
        <w:rPr>
          <w:rFonts w:ascii="Times New Roman" w:hAnsi="Times New Roman" w:cs="Times New Roman"/>
          <w:sz w:val="28"/>
          <w:szCs w:val="28"/>
        </w:rPr>
        <w:t>» на период 20</w:t>
      </w:r>
      <w:r w:rsidR="00464A95">
        <w:rPr>
          <w:rFonts w:ascii="Times New Roman" w:hAnsi="Times New Roman" w:cs="Times New Roman"/>
          <w:sz w:val="28"/>
          <w:szCs w:val="28"/>
        </w:rPr>
        <w:t>21</w:t>
      </w:r>
      <w:r w:rsidRPr="004615C1">
        <w:rPr>
          <w:rFonts w:ascii="Times New Roman" w:hAnsi="Times New Roman" w:cs="Times New Roman"/>
          <w:sz w:val="28"/>
          <w:szCs w:val="28"/>
        </w:rPr>
        <w:t>-202</w:t>
      </w:r>
      <w:r w:rsidR="00464A95">
        <w:rPr>
          <w:rFonts w:ascii="Times New Roman" w:hAnsi="Times New Roman" w:cs="Times New Roman"/>
          <w:sz w:val="28"/>
          <w:szCs w:val="28"/>
        </w:rPr>
        <w:t>3</w:t>
      </w:r>
      <w:r w:rsidRPr="004615C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737284" w:rsidRDefault="008C6C57" w:rsidP="00540DDB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0B5">
        <w:rPr>
          <w:rFonts w:ascii="Times New Roman" w:hAnsi="Times New Roman" w:cs="Times New Roman"/>
          <w:sz w:val="28"/>
          <w:szCs w:val="28"/>
        </w:rPr>
        <w:t>(далее – уведомление)</w:t>
      </w:r>
    </w:p>
    <w:p w:rsidR="009B6E1D" w:rsidRPr="00E92A6E" w:rsidRDefault="009B6E1D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9781" w:type="dxa"/>
        <w:tblInd w:w="392" w:type="dxa"/>
        <w:tblLook w:val="04A0" w:firstRow="1" w:lastRow="0" w:firstColumn="1" w:lastColumn="0" w:noHBand="0" w:noVBand="1"/>
      </w:tblPr>
      <w:tblGrid>
        <w:gridCol w:w="3913"/>
        <w:gridCol w:w="5868"/>
      </w:tblGrid>
      <w:tr w:rsidR="00737284" w:rsidRPr="002D4FE0" w:rsidTr="006B5078">
        <w:tc>
          <w:tcPr>
            <w:tcW w:w="9781" w:type="dxa"/>
            <w:gridSpan w:val="2"/>
          </w:tcPr>
          <w:p w:rsidR="00737284" w:rsidRPr="00DF1618" w:rsidRDefault="002C77C3" w:rsidP="00766F5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Общие сведения о субъекте электроэнергетики</w:t>
            </w:r>
            <w:r w:rsidR="003A4066">
              <w:rPr>
                <w:rFonts w:ascii="Times New Roman" w:hAnsi="Times New Roman"/>
                <w:sz w:val="28"/>
                <w:szCs w:val="28"/>
              </w:rPr>
              <w:t xml:space="preserve">, направляющем </w:t>
            </w:r>
            <w:r w:rsidR="00766F55"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="00DF1618">
              <w:rPr>
                <w:rFonts w:ascii="Times New Roman" w:hAnsi="Times New Roman"/>
                <w:sz w:val="28"/>
                <w:szCs w:val="28"/>
              </w:rPr>
              <w:t xml:space="preserve"> (далее – Заявитель)</w:t>
            </w:r>
          </w:p>
        </w:tc>
      </w:tr>
      <w:tr w:rsidR="008C6C57" w:rsidRPr="002D4FE0" w:rsidTr="006B5078">
        <w:tc>
          <w:tcPr>
            <w:tcW w:w="3913" w:type="dxa"/>
          </w:tcPr>
          <w:p w:rsidR="008C6C57" w:rsidRPr="00DF1618" w:rsidRDefault="008C6C57" w:rsidP="0032170A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5868" w:type="dxa"/>
          </w:tcPr>
          <w:p w:rsidR="008C6C57" w:rsidRPr="00DF1618" w:rsidRDefault="008C6C57" w:rsidP="002D49F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 «</w:t>
            </w:r>
            <w:r w:rsidR="003C1294" w:rsidRPr="003C1294">
              <w:rPr>
                <w:rFonts w:ascii="Times New Roman" w:hAnsi="Times New Roman"/>
                <w:sz w:val="28"/>
              </w:rPr>
              <w:t>Кабардино-Балкарское акционерное общество энергетики и электрификации</w:t>
            </w:r>
            <w:r>
              <w:rPr>
                <w:rFonts w:ascii="Times New Roman" w:hAnsi="Times New Roman"/>
                <w:sz w:val="28"/>
              </w:rPr>
              <w:t>»</w:t>
            </w:r>
          </w:p>
        </w:tc>
      </w:tr>
      <w:tr w:rsidR="008C6C57" w:rsidRPr="002D4FE0" w:rsidTr="006B5078">
        <w:tc>
          <w:tcPr>
            <w:tcW w:w="3913" w:type="dxa"/>
          </w:tcPr>
          <w:p w:rsidR="008C6C57" w:rsidRPr="00DF1618" w:rsidRDefault="008C6C57" w:rsidP="0032170A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ОГРН</w:t>
            </w:r>
          </w:p>
        </w:tc>
        <w:tc>
          <w:tcPr>
            <w:tcW w:w="5868" w:type="dxa"/>
          </w:tcPr>
          <w:p w:rsidR="008C6C57" w:rsidRPr="00681A7B" w:rsidRDefault="003752F6" w:rsidP="002D49FE">
            <w:pPr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3752F6">
              <w:rPr>
                <w:rFonts w:ascii="Times New Roman" w:hAnsi="Times New Roman"/>
                <w:sz w:val="28"/>
              </w:rPr>
              <w:t>1020700746901</w:t>
            </w:r>
          </w:p>
        </w:tc>
      </w:tr>
      <w:tr w:rsidR="008C6C57" w:rsidRPr="002D4FE0" w:rsidTr="006B5078">
        <w:trPr>
          <w:trHeight w:val="396"/>
        </w:trPr>
        <w:tc>
          <w:tcPr>
            <w:tcW w:w="3913" w:type="dxa"/>
          </w:tcPr>
          <w:p w:rsidR="008C6C57" w:rsidRPr="00DF1618" w:rsidRDefault="008C6C57" w:rsidP="0032170A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DF1618">
              <w:rPr>
                <w:rFonts w:ascii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5868" w:type="dxa"/>
          </w:tcPr>
          <w:p w:rsidR="008C6C57" w:rsidRPr="00681A7B" w:rsidRDefault="003752F6" w:rsidP="002D49FE">
            <w:pPr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3752F6">
              <w:rPr>
                <w:rFonts w:ascii="Times New Roman" w:hAnsi="Times New Roman"/>
                <w:sz w:val="28"/>
              </w:rPr>
              <w:t>0711008455</w:t>
            </w:r>
          </w:p>
        </w:tc>
      </w:tr>
      <w:tr w:rsidR="00F85C1E" w:rsidRPr="002D4FE0" w:rsidTr="006B5078">
        <w:trPr>
          <w:trHeight w:val="396"/>
        </w:trPr>
        <w:tc>
          <w:tcPr>
            <w:tcW w:w="9781" w:type="dxa"/>
            <w:gridSpan w:val="2"/>
          </w:tcPr>
          <w:p w:rsidR="00F85C1E" w:rsidRPr="00DF1618" w:rsidRDefault="00F85C1E" w:rsidP="00F85C1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уведомления Минэнерго России о принятии к рассмотрению проекта инвестиционной программы и (или) изменений, вносимых в инвестиционную программу </w:t>
            </w:r>
            <w:r w:rsidRPr="00FD7CA8">
              <w:rPr>
                <w:rFonts w:ascii="Times New Roman" w:hAnsi="Times New Roman"/>
                <w:sz w:val="28"/>
                <w:szCs w:val="28"/>
              </w:rPr>
              <w:t>(далее – проект ИПР)</w:t>
            </w:r>
            <w:r w:rsidR="00A97E90">
              <w:rPr>
                <w:rFonts w:ascii="Times New Roman" w:hAnsi="Times New Roman"/>
                <w:sz w:val="28"/>
                <w:szCs w:val="28"/>
              </w:rPr>
              <w:t>, направленного Заявителю</w:t>
            </w:r>
          </w:p>
        </w:tc>
      </w:tr>
      <w:tr w:rsidR="00F85C1E" w:rsidRPr="002D4FE0" w:rsidTr="006B5078">
        <w:trPr>
          <w:trHeight w:val="396"/>
        </w:trPr>
        <w:tc>
          <w:tcPr>
            <w:tcW w:w="3913" w:type="dxa"/>
          </w:tcPr>
          <w:p w:rsidR="00F85C1E" w:rsidRPr="00632002" w:rsidRDefault="00F85C1E" w:rsidP="00020114">
            <w:pPr>
              <w:pStyle w:val="a4"/>
              <w:numPr>
                <w:ilvl w:val="1"/>
                <w:numId w:val="2"/>
              </w:num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632002">
              <w:rPr>
                <w:rFonts w:ascii="Times New Roman" w:hAnsi="Times New Roman"/>
                <w:sz w:val="28"/>
                <w:szCs w:val="28"/>
              </w:rPr>
              <w:t xml:space="preserve">Исходящий номер уведомления </w:t>
            </w:r>
            <w:r w:rsidR="00681A7B" w:rsidRPr="00632002">
              <w:rPr>
                <w:rFonts w:ascii="Times New Roman" w:hAnsi="Times New Roman"/>
                <w:sz w:val="28"/>
                <w:szCs w:val="28"/>
              </w:rPr>
              <w:t>Министерств</w:t>
            </w:r>
            <w:r w:rsidR="00020114" w:rsidRPr="00632002">
              <w:rPr>
                <w:rFonts w:ascii="Times New Roman" w:hAnsi="Times New Roman"/>
                <w:sz w:val="28"/>
                <w:szCs w:val="28"/>
              </w:rPr>
              <w:t>а</w:t>
            </w:r>
            <w:r w:rsidR="00681A7B" w:rsidRPr="00632002">
              <w:rPr>
                <w:rFonts w:ascii="Times New Roman" w:hAnsi="Times New Roman"/>
                <w:sz w:val="28"/>
                <w:szCs w:val="28"/>
              </w:rPr>
              <w:t xml:space="preserve"> промышленности, энергетики и торговли Кабардино-Балкарской Республики</w:t>
            </w:r>
          </w:p>
        </w:tc>
        <w:tc>
          <w:tcPr>
            <w:tcW w:w="5868" w:type="dxa"/>
          </w:tcPr>
          <w:p w:rsidR="00F85C1E" w:rsidRPr="00440A83" w:rsidRDefault="00020114" w:rsidP="00886AC7">
            <w:pPr>
              <w:rPr>
                <w:rFonts w:ascii="Times New Roman" w:hAnsi="Times New Roman"/>
                <w:sz w:val="28"/>
                <w:szCs w:val="28"/>
              </w:rPr>
            </w:pPr>
            <w:r w:rsidRPr="00440A83">
              <w:rPr>
                <w:rFonts w:ascii="Times New Roman" w:hAnsi="Times New Roman"/>
                <w:sz w:val="28"/>
                <w:szCs w:val="28"/>
              </w:rPr>
              <w:t>№ 28-04-10-878</w:t>
            </w:r>
          </w:p>
        </w:tc>
      </w:tr>
      <w:tr w:rsidR="00F85C1E" w:rsidRPr="002D4FE0" w:rsidTr="006B5078">
        <w:trPr>
          <w:trHeight w:val="396"/>
        </w:trPr>
        <w:tc>
          <w:tcPr>
            <w:tcW w:w="3913" w:type="dxa"/>
          </w:tcPr>
          <w:p w:rsidR="00F85C1E" w:rsidRPr="00632002" w:rsidRDefault="00F85C1E" w:rsidP="00020114">
            <w:pPr>
              <w:pStyle w:val="a4"/>
              <w:numPr>
                <w:ilvl w:val="1"/>
                <w:numId w:val="2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32002">
              <w:rPr>
                <w:rFonts w:ascii="Times New Roman" w:hAnsi="Times New Roman"/>
                <w:sz w:val="28"/>
                <w:szCs w:val="28"/>
              </w:rPr>
              <w:t xml:space="preserve">Дата уведомления </w:t>
            </w:r>
            <w:r w:rsidR="00020114" w:rsidRPr="00632002">
              <w:rPr>
                <w:rFonts w:ascii="Times New Roman" w:hAnsi="Times New Roman"/>
                <w:sz w:val="28"/>
                <w:szCs w:val="28"/>
              </w:rPr>
              <w:t>Министерства промышленности, энергетики и торговли Кабардино-Балкарской Республики</w:t>
            </w:r>
          </w:p>
        </w:tc>
        <w:tc>
          <w:tcPr>
            <w:tcW w:w="5868" w:type="dxa"/>
          </w:tcPr>
          <w:p w:rsidR="00F85C1E" w:rsidRPr="00440A83" w:rsidRDefault="00020114" w:rsidP="00020114">
            <w:pPr>
              <w:rPr>
                <w:rFonts w:ascii="Times New Roman" w:hAnsi="Times New Roman"/>
                <w:sz w:val="28"/>
                <w:szCs w:val="28"/>
              </w:rPr>
            </w:pPr>
            <w:r w:rsidRPr="00440A83">
              <w:rPr>
                <w:rFonts w:ascii="Times New Roman" w:hAnsi="Times New Roman"/>
                <w:sz w:val="28"/>
                <w:szCs w:val="28"/>
              </w:rPr>
              <w:t>0</w:t>
            </w:r>
            <w:r w:rsidR="00681A7B" w:rsidRPr="00440A83">
              <w:rPr>
                <w:rFonts w:ascii="Times New Roman" w:hAnsi="Times New Roman"/>
                <w:sz w:val="28"/>
                <w:szCs w:val="28"/>
              </w:rPr>
              <w:t>9</w:t>
            </w:r>
            <w:r w:rsidR="00B4650B" w:rsidRPr="00440A83">
              <w:rPr>
                <w:rFonts w:ascii="Times New Roman" w:hAnsi="Times New Roman"/>
                <w:sz w:val="28"/>
                <w:szCs w:val="28"/>
              </w:rPr>
              <w:t>.0</w:t>
            </w:r>
            <w:r w:rsidRPr="00440A83">
              <w:rPr>
                <w:rFonts w:ascii="Times New Roman" w:hAnsi="Times New Roman"/>
                <w:sz w:val="28"/>
                <w:szCs w:val="28"/>
              </w:rPr>
              <w:t>4</w:t>
            </w:r>
            <w:r w:rsidR="00B4650B" w:rsidRPr="00440A83">
              <w:rPr>
                <w:rFonts w:ascii="Times New Roman" w:hAnsi="Times New Roman"/>
                <w:sz w:val="28"/>
                <w:szCs w:val="28"/>
              </w:rPr>
              <w:t>.20</w:t>
            </w:r>
            <w:r w:rsidR="009C6277" w:rsidRPr="00440A8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97489" w:rsidRPr="002D4FE0" w:rsidTr="006B5078">
        <w:tc>
          <w:tcPr>
            <w:tcW w:w="9781" w:type="dxa"/>
            <w:gridSpan w:val="2"/>
          </w:tcPr>
          <w:p w:rsidR="00EF0744" w:rsidRDefault="00766F55" w:rsidP="00FD7CA8">
            <w:pPr>
              <w:pStyle w:val="ConsPlusNormal"/>
              <w:numPr>
                <w:ilvl w:val="0"/>
                <w:numId w:val="2"/>
              </w:numPr>
              <w:ind w:left="34" w:firstLine="0"/>
              <w:jc w:val="center"/>
            </w:pPr>
            <w:r>
              <w:t xml:space="preserve">Дата и место размещения </w:t>
            </w:r>
            <w:r w:rsidRPr="00766F55">
              <w:t>доработа</w:t>
            </w:r>
            <w:r>
              <w:t>н</w:t>
            </w:r>
            <w:r w:rsidRPr="00766F55">
              <w:t>ного проекта инвестиционной программы (проекта изменений, вносимых в инвестиционную программу)</w:t>
            </w:r>
            <w:r>
              <w:t xml:space="preserve"> </w:t>
            </w:r>
            <w:r w:rsidR="00FD7CA8">
              <w:t>Заявителя</w:t>
            </w:r>
          </w:p>
          <w:p w:rsidR="006B5078" w:rsidRPr="0029068F" w:rsidRDefault="006B5078" w:rsidP="006B5078">
            <w:pPr>
              <w:pStyle w:val="ConsPlusNormal"/>
              <w:ind w:left="34"/>
            </w:pPr>
          </w:p>
        </w:tc>
      </w:tr>
      <w:tr w:rsidR="00E97489" w:rsidRPr="002D4FE0" w:rsidTr="006B5078">
        <w:tc>
          <w:tcPr>
            <w:tcW w:w="3913" w:type="dxa"/>
          </w:tcPr>
          <w:p w:rsidR="00E97489" w:rsidRPr="00FD7CA8" w:rsidRDefault="00D977B4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7CA8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AD4046" w:rsidRPr="00FD7CA8">
              <w:rPr>
                <w:rFonts w:ascii="Times New Roman" w:hAnsi="Times New Roman"/>
                <w:sz w:val="28"/>
                <w:szCs w:val="28"/>
              </w:rPr>
              <w:t xml:space="preserve">олный электронный адрес места размещения </w:t>
            </w:r>
            <w:r w:rsidR="00766F55" w:rsidRPr="00FD7CA8">
              <w:rPr>
                <w:rFonts w:ascii="Times New Roman" w:hAnsi="Times New Roman"/>
                <w:sz w:val="28"/>
                <w:szCs w:val="28"/>
              </w:rPr>
              <w:t xml:space="preserve">доработанного </w:t>
            </w:r>
            <w:r w:rsidR="00AD4046" w:rsidRPr="00FD7CA8"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  <w:r w:rsidR="00F85C1E">
              <w:rPr>
                <w:rFonts w:ascii="Times New Roman" w:hAnsi="Times New Roman"/>
                <w:sz w:val="28"/>
                <w:szCs w:val="28"/>
              </w:rPr>
              <w:t>ИПР</w:t>
            </w:r>
            <w:r w:rsidR="00AD4046" w:rsidRPr="00FD7CA8">
              <w:rPr>
                <w:rFonts w:ascii="Times New Roman" w:hAnsi="Times New Roman"/>
                <w:sz w:val="28"/>
                <w:szCs w:val="28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5868" w:type="dxa"/>
          </w:tcPr>
          <w:p w:rsidR="009D191A" w:rsidRPr="00066489" w:rsidRDefault="00066489" w:rsidP="00066489">
            <w:pPr>
              <w:rPr>
                <w:rFonts w:ascii="Times New Roman" w:hAnsi="Times New Roman" w:cs="Times New Roman"/>
                <w:sz w:val="28"/>
                <w:highlight w:val="red"/>
                <w:u w:val="single"/>
              </w:rPr>
            </w:pPr>
            <w:r w:rsidRPr="00066489">
              <w:rPr>
                <w:rFonts w:ascii="Times New Roman" w:hAnsi="Times New Roman" w:cs="Times New Roman"/>
                <w:sz w:val="28"/>
              </w:rPr>
              <w:t>https://minpromtorg.kbr.ru/investiczionnye-pr</w:t>
            </w:r>
            <w:r>
              <w:rPr>
                <w:rFonts w:ascii="Times New Roman" w:hAnsi="Times New Roman" w:cs="Times New Roman"/>
                <w:sz w:val="28"/>
              </w:rPr>
              <w:t>ogrammy-subektov-energetiki-kbr</w:t>
            </w:r>
          </w:p>
        </w:tc>
      </w:tr>
      <w:tr w:rsidR="00E97489" w:rsidRPr="002D4FE0" w:rsidTr="006B5078">
        <w:tc>
          <w:tcPr>
            <w:tcW w:w="3913" w:type="dxa"/>
          </w:tcPr>
          <w:p w:rsidR="00E97489" w:rsidRPr="00FD7CA8" w:rsidRDefault="00AD4046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7CA8">
              <w:rPr>
                <w:rFonts w:ascii="Times New Roman" w:hAnsi="Times New Roman"/>
                <w:sz w:val="28"/>
                <w:szCs w:val="28"/>
              </w:rPr>
              <w:t xml:space="preserve">Дата размещения информации, указанной в пункте </w:t>
            </w:r>
            <w:r w:rsidR="00F85C1E">
              <w:rPr>
                <w:rFonts w:ascii="Times New Roman" w:hAnsi="Times New Roman"/>
                <w:sz w:val="28"/>
                <w:szCs w:val="28"/>
              </w:rPr>
              <w:t>3</w:t>
            </w:r>
            <w:r w:rsidR="00E92A6E" w:rsidRPr="00FD7CA8">
              <w:rPr>
                <w:rFonts w:ascii="Times New Roman" w:hAnsi="Times New Roman"/>
                <w:sz w:val="28"/>
                <w:szCs w:val="28"/>
              </w:rPr>
              <w:t>.</w:t>
            </w:r>
            <w:r w:rsidR="00FD7CA8">
              <w:rPr>
                <w:rFonts w:ascii="Times New Roman" w:hAnsi="Times New Roman"/>
                <w:sz w:val="28"/>
                <w:szCs w:val="28"/>
              </w:rPr>
              <w:t>1</w:t>
            </w:r>
            <w:r w:rsidR="005257A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68" w:type="dxa"/>
          </w:tcPr>
          <w:p w:rsidR="00E97489" w:rsidRPr="00BE6140" w:rsidRDefault="00875B39" w:rsidP="002B45D9">
            <w:pPr>
              <w:rPr>
                <w:rFonts w:ascii="Times New Roman" w:hAnsi="Times New Roman"/>
                <w:sz w:val="28"/>
              </w:rPr>
            </w:pPr>
            <w:r w:rsidRPr="002B45D9">
              <w:rPr>
                <w:rFonts w:ascii="Times New Roman" w:hAnsi="Times New Roman"/>
                <w:sz w:val="28"/>
              </w:rPr>
              <w:t>2</w:t>
            </w:r>
            <w:r w:rsidR="002B45D9">
              <w:rPr>
                <w:rFonts w:ascii="Times New Roman" w:hAnsi="Times New Roman"/>
                <w:sz w:val="28"/>
              </w:rPr>
              <w:t>2</w:t>
            </w:r>
            <w:r w:rsidR="00B75877" w:rsidRPr="002B45D9">
              <w:rPr>
                <w:rFonts w:ascii="Times New Roman" w:hAnsi="Times New Roman"/>
                <w:sz w:val="28"/>
              </w:rPr>
              <w:t>.0</w:t>
            </w:r>
            <w:r w:rsidR="00681A7B" w:rsidRPr="002B45D9">
              <w:rPr>
                <w:rFonts w:ascii="Times New Roman" w:hAnsi="Times New Roman"/>
                <w:sz w:val="28"/>
              </w:rPr>
              <w:t>9</w:t>
            </w:r>
            <w:r w:rsidR="00B75877" w:rsidRPr="002B45D9">
              <w:rPr>
                <w:rFonts w:ascii="Times New Roman" w:hAnsi="Times New Roman"/>
                <w:sz w:val="28"/>
              </w:rPr>
              <w:t>.20</w:t>
            </w:r>
            <w:r w:rsidR="009C6277" w:rsidRPr="002B45D9">
              <w:rPr>
                <w:rFonts w:ascii="Times New Roman" w:hAnsi="Times New Roman"/>
                <w:sz w:val="28"/>
              </w:rPr>
              <w:t>20</w:t>
            </w:r>
          </w:p>
        </w:tc>
      </w:tr>
      <w:tr w:rsidR="00657059" w:rsidRPr="002D4FE0" w:rsidTr="006B5078">
        <w:tc>
          <w:tcPr>
            <w:tcW w:w="9781" w:type="dxa"/>
            <w:gridSpan w:val="2"/>
          </w:tcPr>
          <w:p w:rsidR="00657059" w:rsidRPr="00AE7710" w:rsidRDefault="00657059" w:rsidP="00A02037">
            <w:pPr>
              <w:pStyle w:val="ConsPlusNormal"/>
              <w:numPr>
                <w:ilvl w:val="0"/>
                <w:numId w:val="2"/>
              </w:numPr>
              <w:ind w:left="34" w:firstLine="0"/>
              <w:jc w:val="center"/>
            </w:pPr>
            <w:r w:rsidRPr="002D4FE0">
              <w:t xml:space="preserve">Приложения к </w:t>
            </w:r>
            <w:r w:rsidR="00766F55">
              <w:t>уведомлению</w:t>
            </w:r>
            <w:r w:rsidR="00AE7710">
              <w:t>, предусмотренные пункт</w:t>
            </w:r>
            <w:r w:rsidR="00A02037">
              <w:t>ами</w:t>
            </w:r>
            <w:r w:rsidR="00AE7710">
              <w:t xml:space="preserve"> </w:t>
            </w:r>
            <w:r w:rsidR="00766F55">
              <w:t>28 и 29</w:t>
            </w:r>
            <w:r w:rsidR="00AE7710">
              <w:t xml:space="preserve"> Правил </w:t>
            </w:r>
            <w:r w:rsidR="00AE7710" w:rsidRPr="003A4841">
              <w:t>утверждения инвестиционных программ субъектов электроэнергетики, утвержденных постановлением Правительства Российской Федерации от 01.12.2009 № 977</w:t>
            </w:r>
          </w:p>
        </w:tc>
      </w:tr>
      <w:tr w:rsidR="00FD7CA8" w:rsidRPr="002D4FE0" w:rsidTr="006B5078">
        <w:tc>
          <w:tcPr>
            <w:tcW w:w="3913" w:type="dxa"/>
          </w:tcPr>
          <w:p w:rsidR="00FD7CA8" w:rsidRDefault="00FD7CA8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5868" w:type="dxa"/>
          </w:tcPr>
          <w:p w:rsidR="008C330B" w:rsidRPr="00877032" w:rsidRDefault="002B64DA" w:rsidP="002B6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484">
              <w:rPr>
                <w:rFonts w:ascii="Times New Roman" w:hAnsi="Times New Roman" w:cs="Times New Roman"/>
                <w:sz w:val="28"/>
                <w:szCs w:val="28"/>
              </w:rPr>
              <w:t>Отчет о доработке инвестиционной программы АО "Каббалкэнерго" на период 2021-2023 годы п</w:t>
            </w:r>
            <w:r w:rsidR="00681A7B" w:rsidRPr="00647484">
              <w:rPr>
                <w:rFonts w:ascii="Times New Roman" w:hAnsi="Times New Roman" w:cs="Times New Roman"/>
                <w:sz w:val="28"/>
                <w:szCs w:val="28"/>
              </w:rPr>
              <w:t xml:space="preserve">риложен </w:t>
            </w:r>
            <w:hyperlink r:id="rId9" w:history="1">
              <w:r w:rsidR="00681A7B" w:rsidRPr="00647484">
                <w:rPr>
                  <w:rStyle w:val="ae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на</w:t>
              </w:r>
            </w:hyperlink>
            <w:r w:rsidR="00681A7B" w:rsidRPr="00647484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электронном носителе информации </w:t>
            </w:r>
            <w:r w:rsidR="00681A7B" w:rsidRPr="00440A83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(</w:t>
            </w:r>
            <w:r w:rsidR="00681A7B" w:rsidRPr="00440A83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en-US"/>
              </w:rPr>
              <w:t>CD</w:t>
            </w:r>
            <w:r w:rsidR="00681A7B" w:rsidRPr="00440A83">
              <w:rPr>
                <w:rStyle w:val="ae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-диск)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инансовый план Заявителя, составленный на период реализации проекта ИПР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5868" w:type="dxa"/>
          </w:tcPr>
          <w:p w:rsidR="00AE7710" w:rsidRPr="00420328" w:rsidRDefault="00AE7710" w:rsidP="001E08FC">
            <w:pPr>
              <w:jc w:val="center"/>
              <w:rPr>
                <w:rFonts w:ascii="Times New Roman" w:hAnsi="Times New Roman"/>
                <w:sz w:val="28"/>
                <w:vertAlign w:val="superscript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атериалы, обосновывающие стоимость инвестиционных проектов, предусмотренных проектом ИПР;</w:t>
            </w:r>
          </w:p>
        </w:tc>
        <w:tc>
          <w:tcPr>
            <w:tcW w:w="5868" w:type="dxa"/>
          </w:tcPr>
          <w:p w:rsidR="00AE7710" w:rsidRPr="00420328" w:rsidRDefault="00383416" w:rsidP="003110B5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рограмма научно-исследовательских и (или) опытно-конструкторских работ на период реализации проекта ИПР с разбивкой по годам и описанием содержания работ (при наличии таковой);</w:t>
            </w:r>
          </w:p>
        </w:tc>
        <w:tc>
          <w:tcPr>
            <w:tcW w:w="5868" w:type="dxa"/>
          </w:tcPr>
          <w:p w:rsidR="00AE7710" w:rsidRPr="00420328" w:rsidRDefault="00383416" w:rsidP="003110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AE7710" w:rsidRPr="002D4FE0" w:rsidTr="006B5078">
        <w:tc>
          <w:tcPr>
            <w:tcW w:w="3913" w:type="dxa"/>
          </w:tcPr>
          <w:p w:rsidR="00AE7710" w:rsidRPr="00AE7710" w:rsidRDefault="00AE7710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E7710">
              <w:rPr>
                <w:rFonts w:ascii="Times New Roman" w:hAnsi="Times New Roman"/>
                <w:sz w:val="28"/>
                <w:szCs w:val="28"/>
              </w:rPr>
              <w:t>аспорта инвестиционных проектов, предусмотренных проектом ИПР</w:t>
            </w:r>
          </w:p>
        </w:tc>
        <w:tc>
          <w:tcPr>
            <w:tcW w:w="5868" w:type="dxa"/>
          </w:tcPr>
          <w:p w:rsidR="00AE7710" w:rsidRPr="00420328" w:rsidRDefault="00383416" w:rsidP="00AE77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328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B600C5" w:rsidRPr="002D4FE0" w:rsidTr="006B5078">
        <w:tc>
          <w:tcPr>
            <w:tcW w:w="9781" w:type="dxa"/>
            <w:gridSpan w:val="2"/>
          </w:tcPr>
          <w:p w:rsidR="00B600C5" w:rsidRPr="008F5CFF" w:rsidRDefault="00B600C5" w:rsidP="00A02037">
            <w:pPr>
              <w:pStyle w:val="ConsPlusNormal"/>
              <w:numPr>
                <w:ilvl w:val="0"/>
                <w:numId w:val="2"/>
              </w:numPr>
              <w:ind w:left="34" w:firstLine="0"/>
              <w:jc w:val="center"/>
              <w:rPr>
                <w:u w:val="single"/>
              </w:rPr>
            </w:pPr>
            <w:r w:rsidRPr="00B600C5">
              <w:t xml:space="preserve">Информация о правомочиях лица, подписавшего </w:t>
            </w:r>
            <w:r w:rsidR="00766F55">
              <w:t>уведомление</w:t>
            </w:r>
          </w:p>
        </w:tc>
      </w:tr>
      <w:tr w:rsidR="007D09C6" w:rsidRPr="002D4FE0" w:rsidTr="006B5078">
        <w:tc>
          <w:tcPr>
            <w:tcW w:w="3913" w:type="dxa"/>
          </w:tcPr>
          <w:p w:rsidR="007D09C6" w:rsidRDefault="00FD7CA8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="007D09C6">
              <w:rPr>
                <w:rFonts w:ascii="Times New Roman" w:hAnsi="Times New Roman"/>
                <w:sz w:val="28"/>
                <w:szCs w:val="28"/>
              </w:rPr>
              <w:t xml:space="preserve"> подписано лицом, </w:t>
            </w:r>
            <w:r w:rsidR="007D09C6" w:rsidRPr="00DF1618">
              <w:rPr>
                <w:rFonts w:ascii="Times New Roman" w:hAnsi="Times New Roman"/>
                <w:sz w:val="28"/>
                <w:szCs w:val="28"/>
              </w:rPr>
              <w:t>имеющем право действовать от имени Заявителя без доверенности</w:t>
            </w:r>
            <w:r w:rsidR="009A032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5868" w:type="dxa"/>
          </w:tcPr>
          <w:p w:rsidR="007D09C6" w:rsidRPr="00420328" w:rsidRDefault="00681A7B" w:rsidP="00681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87104" w:rsidRPr="002D4FE0" w:rsidTr="006B5078">
        <w:tc>
          <w:tcPr>
            <w:tcW w:w="3913" w:type="dxa"/>
          </w:tcPr>
          <w:p w:rsidR="00887104" w:rsidRDefault="00887104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валифицированный сертификат ключа проверки </w:t>
            </w:r>
            <w:r w:rsidRPr="00887104">
              <w:rPr>
                <w:rFonts w:ascii="Times New Roman" w:hAnsi="Times New Roman"/>
                <w:sz w:val="28"/>
                <w:szCs w:val="28"/>
              </w:rPr>
              <w:lastRenderedPageBreak/>
              <w:t>электронной подписи, принадлежащий владельцу усиленной квалифицированной электронной подписи, с использованием которой подписан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FD7CA8"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содержит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 информацию о правомочиях </w:t>
            </w:r>
            <w:r>
              <w:rPr>
                <w:rFonts w:ascii="Times New Roman" w:hAnsi="Times New Roman"/>
                <w:sz w:val="28"/>
                <w:szCs w:val="28"/>
              </w:rPr>
              <w:t>лица</w:t>
            </w:r>
            <w:r w:rsidRPr="00887104">
              <w:rPr>
                <w:rFonts w:ascii="Times New Roman" w:hAnsi="Times New Roman"/>
                <w:sz w:val="28"/>
                <w:szCs w:val="28"/>
              </w:rPr>
              <w:t xml:space="preserve"> на подписание </w:t>
            </w:r>
            <w:r w:rsidR="00FD7CA8">
              <w:rPr>
                <w:rFonts w:ascii="Times New Roman" w:hAnsi="Times New Roman"/>
                <w:sz w:val="28"/>
                <w:szCs w:val="28"/>
              </w:rPr>
              <w:t>уведомления</w:t>
            </w:r>
            <w:r w:rsidR="009A032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68" w:type="dxa"/>
          </w:tcPr>
          <w:p w:rsidR="00887104" w:rsidRPr="00420328" w:rsidRDefault="003752F6" w:rsidP="00247C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</w:tr>
      <w:tr w:rsidR="007D09C6" w:rsidRPr="002D4FE0" w:rsidTr="006B5078">
        <w:tc>
          <w:tcPr>
            <w:tcW w:w="3913" w:type="dxa"/>
          </w:tcPr>
          <w:p w:rsidR="007D09C6" w:rsidRPr="007D09C6" w:rsidRDefault="007D09C6" w:rsidP="0032170A">
            <w:pPr>
              <w:pStyle w:val="a4"/>
              <w:numPr>
                <w:ilvl w:val="1"/>
                <w:numId w:val="2"/>
              </w:numPr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Pr="007D09C6">
              <w:rPr>
                <w:rFonts w:ascii="Times New Roman" w:hAnsi="Times New Roman"/>
                <w:sz w:val="28"/>
                <w:szCs w:val="28"/>
              </w:rPr>
              <w:t>оверенность, изготовленная в электронной форме, или электронный документ, содержащий образ соответствующей доверенности, изготовленной на бумажном носителе, равнозначность которого такой доверенности удостоверена нотариально</w:t>
            </w:r>
            <w:r w:rsidR="009A032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68" w:type="dxa"/>
          </w:tcPr>
          <w:p w:rsidR="007D09C6" w:rsidRPr="00420328" w:rsidRDefault="003752F6" w:rsidP="004167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:rsidR="00DF1618" w:rsidRDefault="00DF1618">
      <w:pPr>
        <w:rPr>
          <w:rFonts w:ascii="Times New Roman" w:hAnsi="Times New Roman" w:cs="Times New Roman"/>
        </w:rPr>
      </w:pPr>
    </w:p>
    <w:p w:rsidR="006B5078" w:rsidRPr="006B5078" w:rsidRDefault="00CE3792">
      <w:pPr>
        <w:rPr>
          <w:rFonts w:ascii="Times New Roman" w:hAnsi="Times New Roman" w:cs="Times New Roman"/>
        </w:rPr>
      </w:pPr>
      <w:r w:rsidRPr="00CE3792">
        <w:rPr>
          <w:rFonts w:ascii="Times New Roman" w:eastAsia="Times New Roman" w:hAnsi="Times New Roman" w:cs="Times New Roman"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F2E85" wp14:editId="61E867D3">
                <wp:simplePos x="0" y="0"/>
                <wp:positionH relativeFrom="column">
                  <wp:posOffset>2280285</wp:posOffset>
                </wp:positionH>
                <wp:positionV relativeFrom="paragraph">
                  <wp:posOffset>1905</wp:posOffset>
                </wp:positionV>
                <wp:extent cx="2733675" cy="1028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E3792" w:rsidRP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Подписано с использованием усиленной квалифицированной подписи. </w:t>
                            </w:r>
                          </w:p>
                          <w:p w:rsidR="00CE3792" w:rsidRP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Владелец сертификата: Докшукин Аслан Исуфович </w:t>
                            </w:r>
                          </w:p>
                          <w:p w:rsid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Квалифицированный сертификат ключа проверки электронной подписи  </w:t>
                            </w:r>
                          </w:p>
                          <w:p w:rsidR="00CE3792" w:rsidRPr="001D357F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</w:pPr>
                            <w:r w:rsidRP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lang w:val="en-US"/>
                              </w:rPr>
                              <w:t xml:space="preserve">№ 01 06 87 c3 00 bb ab 73 80 4a c4 80 ba e7 12 02 71. </w:t>
                            </w:r>
                          </w:p>
                          <w:p w:rsidR="00CE3792" w:rsidRPr="00CE3792" w:rsidRDefault="00CE3792" w:rsidP="00CE3792">
                            <w:pPr>
                              <w:pStyle w:val="af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Действителен с 14.05.2020 </w:t>
                            </w:r>
                            <w:r w:rsid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00:00:00 </w:t>
                            </w:r>
                            <w:r w:rsidRPr="00CE3792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>по 14.08.2021</w:t>
                            </w:r>
                            <w:r w:rsidR="001D357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 xml:space="preserve"> 00:00:00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79.55pt;margin-top:.15pt;width:215.2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" fillcolor="window" strokecolor="windowText" strokeweight="1pt">
                <v:textbox>
                  <w:txbxContent>
                    <w:p w:rsidR="00CE3792" w:rsidRP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Подписано с использованием усиленной квалифицированной подписи. </w:t>
                      </w:r>
                    </w:p>
                    <w:p w:rsidR="00CE3792" w:rsidRP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Владелец сертификата: Докшукин Аслан Исуфович </w:t>
                      </w:r>
                    </w:p>
                    <w:p w:rsid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Квалифицированный сертификат ключа проверки электронной подписи  </w:t>
                      </w:r>
                    </w:p>
                    <w:p w:rsidR="00CE3792" w:rsidRPr="001D357F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</w:pPr>
                      <w:r w:rsidRPr="001D357F">
                        <w:rPr>
                          <w:rFonts w:ascii="Times New Roman" w:hAnsi="Times New Roman" w:cs="Times New Roman"/>
                          <w:b/>
                          <w:sz w:val="16"/>
                          <w:lang w:val="en-US"/>
                        </w:rPr>
                        <w:t xml:space="preserve">№ 01 06 87 c3 00 bb ab 73 80 4a c4 80 ba e7 12 02 71. </w:t>
                      </w:r>
                    </w:p>
                    <w:p w:rsidR="00CE3792" w:rsidRPr="00CE3792" w:rsidRDefault="00CE3792" w:rsidP="00CE3792">
                      <w:pPr>
                        <w:pStyle w:val="af0"/>
                        <w:jc w:val="both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Действителен с 14.05.2020 </w:t>
                      </w:r>
                      <w:r w:rsidR="001D357F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00:00:00 </w:t>
                      </w:r>
                      <w:r w:rsidRPr="00CE3792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>по 14.08.2021</w:t>
                      </w:r>
                      <w:r w:rsidR="001D357F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 xml:space="preserve"> 00:00:00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94"/>
        <w:gridCol w:w="5787"/>
      </w:tblGrid>
      <w:tr w:rsidR="006B5078" w:rsidRPr="006B5078" w:rsidTr="006B5078">
        <w:trPr>
          <w:trHeight w:val="271"/>
        </w:trPr>
        <w:tc>
          <w:tcPr>
            <w:tcW w:w="3994" w:type="dxa"/>
          </w:tcPr>
          <w:p w:rsidR="006B5078" w:rsidRPr="006B5078" w:rsidRDefault="006B5078" w:rsidP="006B5078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 w:rsidRPr="006B5078">
              <w:rPr>
                <w:rFonts w:ascii="Times New Roman" w:hAnsi="Times New Roman" w:cs="Times New Roman"/>
                <w:sz w:val="28"/>
              </w:rPr>
              <w:t xml:space="preserve">Управляющий директор  </w:t>
            </w:r>
          </w:p>
          <w:p w:rsidR="006B5078" w:rsidRPr="006B5078" w:rsidRDefault="006B5078" w:rsidP="006B5078">
            <w:pPr>
              <w:pStyle w:val="af0"/>
              <w:rPr>
                <w:rFonts w:ascii="Times New Roman" w:hAnsi="Times New Roman" w:cs="Times New Roman"/>
                <w:sz w:val="28"/>
              </w:rPr>
            </w:pPr>
            <w:r w:rsidRPr="006B5078">
              <w:rPr>
                <w:rFonts w:ascii="Times New Roman" w:hAnsi="Times New Roman" w:cs="Times New Roman"/>
                <w:sz w:val="28"/>
              </w:rPr>
              <w:t xml:space="preserve">АО «Каббалкэнерго»                                                           </w:t>
            </w:r>
          </w:p>
        </w:tc>
        <w:tc>
          <w:tcPr>
            <w:tcW w:w="5787" w:type="dxa"/>
          </w:tcPr>
          <w:p w:rsidR="006B5078" w:rsidRDefault="006B5078" w:rsidP="006B5078">
            <w:pPr>
              <w:pStyle w:val="af0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6B5078" w:rsidRPr="006B5078" w:rsidRDefault="006B5078" w:rsidP="006B5078">
            <w:pPr>
              <w:pStyle w:val="af0"/>
              <w:jc w:val="right"/>
              <w:rPr>
                <w:rFonts w:ascii="Times New Roman" w:hAnsi="Times New Roman" w:cs="Times New Roman"/>
                <w:sz w:val="28"/>
              </w:rPr>
            </w:pPr>
            <w:r w:rsidRPr="006B5078">
              <w:rPr>
                <w:rFonts w:ascii="Times New Roman" w:hAnsi="Times New Roman" w:cs="Times New Roman"/>
                <w:sz w:val="28"/>
              </w:rPr>
              <w:t>А.И. Докшукин</w:t>
            </w:r>
          </w:p>
        </w:tc>
      </w:tr>
    </w:tbl>
    <w:p w:rsidR="009C6277" w:rsidRPr="006B5078" w:rsidRDefault="009C6277" w:rsidP="006B5078">
      <w:pPr>
        <w:pStyle w:val="af0"/>
        <w:rPr>
          <w:rFonts w:ascii="Times New Roman" w:hAnsi="Times New Roman" w:cs="Times New Roman"/>
          <w:sz w:val="28"/>
        </w:rPr>
      </w:pPr>
    </w:p>
    <w:p w:rsidR="009C6277" w:rsidRPr="00145DFA" w:rsidRDefault="009C6277" w:rsidP="00B4650B">
      <w:pPr>
        <w:rPr>
          <w:rFonts w:ascii="Times New Roman" w:hAnsi="Times New Roman" w:cs="Times New Roman"/>
          <w:i/>
          <w:sz w:val="28"/>
          <w:szCs w:val="28"/>
        </w:rPr>
      </w:pPr>
    </w:p>
    <w:p w:rsidR="00B4650B" w:rsidRPr="00145DFA" w:rsidRDefault="00B4650B" w:rsidP="00145DFA">
      <w:pPr>
        <w:ind w:left="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Указывается номер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 подписи</w:t>
      </w:r>
      <w:r>
        <w:t xml:space="preserve">, которой подписано </w:t>
      </w:r>
      <w:r w:rsidRPr="00FD7CA8">
        <w:t>уведомление</w:t>
      </w:r>
      <w:r>
        <w:t>.</w:t>
      </w:r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Указываются фамилия, имя и отчество (при наличии) владельца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 подписи</w:t>
      </w:r>
      <w:r>
        <w:t xml:space="preserve">, которой подписано </w:t>
      </w:r>
      <w:r w:rsidRPr="00FD7CA8">
        <w:t>уведомление</w:t>
      </w:r>
      <w:r>
        <w:t>.</w:t>
      </w:r>
    </w:p>
    <w:p w:rsidR="00383416" w:rsidRPr="00D3407C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Указывается дата и время </w:t>
      </w:r>
      <w:proofErr w:type="gramStart"/>
      <w:r>
        <w:t>начала действия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</w:t>
      </w:r>
      <w:proofErr w:type="gramEnd"/>
      <w:r w:rsidRPr="00E72DD9">
        <w:t xml:space="preserve"> подписи</w:t>
      </w:r>
      <w:r>
        <w:t xml:space="preserve">, которой подписано </w:t>
      </w:r>
      <w:r w:rsidRPr="00FD7CA8">
        <w:t>уведомление</w:t>
      </w:r>
      <w:r>
        <w:t xml:space="preserve">, в </w:t>
      </w:r>
      <w:r w:rsidRPr="00D3407C">
        <w:t xml:space="preserve">формате </w:t>
      </w:r>
      <w:r w:rsidRPr="00D3407C">
        <w:rPr>
          <w:u w:val="single"/>
        </w:rPr>
        <w:t>ДД.ММ.</w:t>
      </w:r>
      <w:r w:rsidRPr="00D3407C">
        <w:rPr>
          <w:u w:val="single"/>
          <w:lang w:bidi="he-IL"/>
        </w:rPr>
        <w:t>‎</w:t>
      </w:r>
      <w:r w:rsidRPr="00D3407C">
        <w:rPr>
          <w:u w:val="single"/>
        </w:rPr>
        <w:t>ГГГГ ЧЧ</w:t>
      </w:r>
      <w:proofErr w:type="gramStart"/>
      <w:r w:rsidRPr="00D3407C">
        <w:rPr>
          <w:u w:val="single"/>
        </w:rPr>
        <w:t>:М</w:t>
      </w:r>
      <w:proofErr w:type="gramEnd"/>
      <w:r w:rsidRPr="00D3407C">
        <w:rPr>
          <w:u w:val="single"/>
        </w:rPr>
        <w:t>М:СС.</w:t>
      </w:r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Указывается дата и время </w:t>
      </w:r>
      <w:proofErr w:type="gramStart"/>
      <w:r>
        <w:t>окончания действия квалифицированного</w:t>
      </w:r>
      <w:r w:rsidRPr="00E72DD9">
        <w:t xml:space="preserve"> сертификат</w:t>
      </w:r>
      <w:r>
        <w:t>а</w:t>
      </w:r>
      <w:r w:rsidRPr="00E72DD9">
        <w:t xml:space="preserve"> ключа проверки электронной</w:t>
      </w:r>
      <w:proofErr w:type="gramEnd"/>
      <w:r w:rsidRPr="00E72DD9">
        <w:t xml:space="preserve"> подписи</w:t>
      </w:r>
      <w:r>
        <w:t xml:space="preserve">, которой подписано </w:t>
      </w:r>
      <w:r w:rsidRPr="00FD7CA8">
        <w:t>уведомление</w:t>
      </w:r>
      <w:r>
        <w:t xml:space="preserve">, в </w:t>
      </w:r>
      <w:r w:rsidRPr="00D3407C">
        <w:t xml:space="preserve">формате </w:t>
      </w:r>
      <w:r w:rsidRPr="00D3407C">
        <w:rPr>
          <w:u w:val="single"/>
        </w:rPr>
        <w:t>ДД.ММ.</w:t>
      </w:r>
      <w:r w:rsidRPr="00D3407C">
        <w:rPr>
          <w:u w:val="single"/>
          <w:lang w:bidi="he-IL"/>
        </w:rPr>
        <w:t>‎</w:t>
      </w:r>
      <w:r w:rsidRPr="00D3407C">
        <w:rPr>
          <w:u w:val="single"/>
        </w:rPr>
        <w:t>ГГГГ ЧЧ</w:t>
      </w:r>
      <w:proofErr w:type="gramStart"/>
      <w:r w:rsidRPr="00D3407C">
        <w:rPr>
          <w:u w:val="single"/>
        </w:rPr>
        <w:t>:М</w:t>
      </w:r>
      <w:proofErr w:type="gramEnd"/>
      <w:r w:rsidRPr="00D3407C">
        <w:rPr>
          <w:u w:val="single"/>
        </w:rPr>
        <w:t>М:СС.</w:t>
      </w:r>
      <w:r>
        <w:t xml:space="preserve"> </w:t>
      </w:r>
    </w:p>
    <w:p w:rsidR="00383416" w:rsidRDefault="00383416" w:rsidP="0032048C">
      <w:pPr>
        <w:pStyle w:val="ab"/>
        <w:ind w:left="284"/>
        <w:jc w:val="both"/>
      </w:pPr>
      <w:r>
        <w:rPr>
          <w:rStyle w:val="ad"/>
        </w:rPr>
        <w:footnoteRef/>
      </w:r>
      <w:r>
        <w:t xml:space="preserve"> Указываются инициалы</w:t>
      </w:r>
      <w:r w:rsidDel="00BA5D16">
        <w:t xml:space="preserve"> </w:t>
      </w:r>
      <w:r>
        <w:t xml:space="preserve">и фамилия лица, подписавшего </w:t>
      </w:r>
      <w:r w:rsidRPr="00FD7CA8">
        <w:t>уведомление</w:t>
      </w:r>
      <w:r>
        <w:t xml:space="preserve"> электронной подписью.</w:t>
      </w:r>
    </w:p>
    <w:p w:rsidR="00383416" w:rsidRDefault="00383416">
      <w:pPr>
        <w:rPr>
          <w:rFonts w:ascii="Times New Roman" w:hAnsi="Times New Roman" w:cs="Times New Roman"/>
          <w:i/>
        </w:rPr>
      </w:pPr>
    </w:p>
    <w:p w:rsidR="00383416" w:rsidRDefault="00383416">
      <w:pPr>
        <w:rPr>
          <w:rFonts w:ascii="Times New Roman" w:hAnsi="Times New Roman" w:cs="Times New Roman"/>
          <w:i/>
        </w:rPr>
      </w:pPr>
    </w:p>
    <w:p w:rsidR="00383416" w:rsidRDefault="00383416" w:rsidP="009B6E1D">
      <w:pPr>
        <w:jc w:val="both"/>
        <w:rPr>
          <w:rFonts w:ascii="Times New Roman" w:hAnsi="Times New Roman" w:cs="Times New Roman"/>
          <w:i/>
        </w:rPr>
      </w:pPr>
    </w:p>
    <w:p w:rsidR="00383416" w:rsidRDefault="00383416" w:rsidP="009B6E1D">
      <w:pPr>
        <w:jc w:val="both"/>
        <w:rPr>
          <w:rFonts w:ascii="Times New Roman" w:hAnsi="Times New Roman" w:cs="Times New Roman"/>
          <w:i/>
        </w:rPr>
      </w:pPr>
    </w:p>
    <w:p w:rsidR="00383416" w:rsidRPr="00045AB2" w:rsidRDefault="00383416" w:rsidP="009B6E1D">
      <w:pPr>
        <w:jc w:val="both"/>
        <w:rPr>
          <w:rFonts w:ascii="Times New Roman" w:hAnsi="Times New Roman" w:cs="Times New Roman"/>
          <w:i/>
        </w:rPr>
      </w:pPr>
    </w:p>
    <w:sectPr w:rsidR="00383416" w:rsidRPr="00045AB2" w:rsidSect="006B5078">
      <w:headerReference w:type="default" r:id="rId10"/>
      <w:headerReference w:type="first" r:id="rId11"/>
      <w:endnotePr>
        <w:numFmt w:val="decimal"/>
      </w:endnotePr>
      <w:pgSz w:w="11906" w:h="16838"/>
      <w:pgMar w:top="680" w:right="851" w:bottom="1135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1F0" w:rsidRDefault="00CE71F0" w:rsidP="009009CB">
      <w:pPr>
        <w:spacing w:after="0" w:line="240" w:lineRule="auto"/>
      </w:pPr>
      <w:r>
        <w:separator/>
      </w:r>
    </w:p>
  </w:endnote>
  <w:endnote w:type="continuationSeparator" w:id="0">
    <w:p w:rsidR="00CE71F0" w:rsidRDefault="00CE71F0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1F0" w:rsidRDefault="00CE71F0" w:rsidP="009009CB">
      <w:pPr>
        <w:spacing w:after="0" w:line="240" w:lineRule="auto"/>
      </w:pPr>
      <w:r>
        <w:separator/>
      </w:r>
    </w:p>
  </w:footnote>
  <w:footnote w:type="continuationSeparator" w:id="0">
    <w:p w:rsidR="00CE71F0" w:rsidRDefault="00CE71F0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E5CCB" w:rsidRPr="009009CB" w:rsidRDefault="00665229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4E5C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6712B9">
          <w:rPr>
            <w:rFonts w:ascii="Times New Roman" w:hAnsi="Times New Roman" w:cs="Times New Roman"/>
            <w:noProof/>
            <w:sz w:val="28"/>
          </w:rPr>
          <w:t>2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E5CCB" w:rsidRDefault="004E5C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CCB" w:rsidRDefault="004E5CCB" w:rsidP="002C77C3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2128"/>
    <w:multiLevelType w:val="hybridMultilevel"/>
    <w:tmpl w:val="74CC2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028DA"/>
    <w:rsid w:val="00014DEA"/>
    <w:rsid w:val="0001506A"/>
    <w:rsid w:val="00020114"/>
    <w:rsid w:val="00043E73"/>
    <w:rsid w:val="00045AB2"/>
    <w:rsid w:val="00053D9E"/>
    <w:rsid w:val="0005500F"/>
    <w:rsid w:val="00064139"/>
    <w:rsid w:val="00066489"/>
    <w:rsid w:val="00095E7C"/>
    <w:rsid w:val="000B5BAF"/>
    <w:rsid w:val="000C1376"/>
    <w:rsid w:val="000D229C"/>
    <w:rsid w:val="000F0495"/>
    <w:rsid w:val="001077EB"/>
    <w:rsid w:val="00115D20"/>
    <w:rsid w:val="00145DFA"/>
    <w:rsid w:val="001545C5"/>
    <w:rsid w:val="001C1CB4"/>
    <w:rsid w:val="001D357F"/>
    <w:rsid w:val="001D75DD"/>
    <w:rsid w:val="001E08FC"/>
    <w:rsid w:val="001E5BFE"/>
    <w:rsid w:val="0021131E"/>
    <w:rsid w:val="00241232"/>
    <w:rsid w:val="00247C09"/>
    <w:rsid w:val="002662CC"/>
    <w:rsid w:val="0029068F"/>
    <w:rsid w:val="00297E2D"/>
    <w:rsid w:val="002B45D9"/>
    <w:rsid w:val="002B64DA"/>
    <w:rsid w:val="002B7F10"/>
    <w:rsid w:val="002C77C3"/>
    <w:rsid w:val="002D4FE0"/>
    <w:rsid w:val="002E336B"/>
    <w:rsid w:val="002F1C0C"/>
    <w:rsid w:val="003110B5"/>
    <w:rsid w:val="0032048C"/>
    <w:rsid w:val="0032170A"/>
    <w:rsid w:val="00321CA5"/>
    <w:rsid w:val="003752F6"/>
    <w:rsid w:val="00383416"/>
    <w:rsid w:val="003A4066"/>
    <w:rsid w:val="003A4841"/>
    <w:rsid w:val="003B4DD4"/>
    <w:rsid w:val="003C1294"/>
    <w:rsid w:val="003D5E40"/>
    <w:rsid w:val="00416741"/>
    <w:rsid w:val="004167C1"/>
    <w:rsid w:val="00420328"/>
    <w:rsid w:val="0042505E"/>
    <w:rsid w:val="00440A83"/>
    <w:rsid w:val="00464A95"/>
    <w:rsid w:val="004862AA"/>
    <w:rsid w:val="004E5CCB"/>
    <w:rsid w:val="004F01FA"/>
    <w:rsid w:val="004F0422"/>
    <w:rsid w:val="005257A5"/>
    <w:rsid w:val="00540DDB"/>
    <w:rsid w:val="00553BDF"/>
    <w:rsid w:val="005745A7"/>
    <w:rsid w:val="00590A4B"/>
    <w:rsid w:val="005A06A1"/>
    <w:rsid w:val="005C3986"/>
    <w:rsid w:val="005F01DA"/>
    <w:rsid w:val="006164E6"/>
    <w:rsid w:val="00620C53"/>
    <w:rsid w:val="006226EA"/>
    <w:rsid w:val="00632002"/>
    <w:rsid w:val="00647484"/>
    <w:rsid w:val="00657059"/>
    <w:rsid w:val="00665229"/>
    <w:rsid w:val="006712B9"/>
    <w:rsid w:val="00673172"/>
    <w:rsid w:val="00681A7B"/>
    <w:rsid w:val="006B5078"/>
    <w:rsid w:val="006E60E9"/>
    <w:rsid w:val="006F192A"/>
    <w:rsid w:val="007101A0"/>
    <w:rsid w:val="00731D20"/>
    <w:rsid w:val="00735E6E"/>
    <w:rsid w:val="00737284"/>
    <w:rsid w:val="00744C10"/>
    <w:rsid w:val="00747F92"/>
    <w:rsid w:val="00765E25"/>
    <w:rsid w:val="00766F55"/>
    <w:rsid w:val="00775EBF"/>
    <w:rsid w:val="00785BB1"/>
    <w:rsid w:val="007C5769"/>
    <w:rsid w:val="007D0895"/>
    <w:rsid w:val="007D09C6"/>
    <w:rsid w:val="007F59D1"/>
    <w:rsid w:val="0084703A"/>
    <w:rsid w:val="00875B39"/>
    <w:rsid w:val="00877032"/>
    <w:rsid w:val="00886AC7"/>
    <w:rsid w:val="00887104"/>
    <w:rsid w:val="008B118D"/>
    <w:rsid w:val="008C330B"/>
    <w:rsid w:val="008C6C57"/>
    <w:rsid w:val="008F5CFF"/>
    <w:rsid w:val="009009CB"/>
    <w:rsid w:val="00940793"/>
    <w:rsid w:val="00963CE9"/>
    <w:rsid w:val="009A0321"/>
    <w:rsid w:val="009B6E1D"/>
    <w:rsid w:val="009C6277"/>
    <w:rsid w:val="009D191A"/>
    <w:rsid w:val="009D51DB"/>
    <w:rsid w:val="009F30A3"/>
    <w:rsid w:val="00A02037"/>
    <w:rsid w:val="00A1147A"/>
    <w:rsid w:val="00A240FE"/>
    <w:rsid w:val="00A25F08"/>
    <w:rsid w:val="00A440B9"/>
    <w:rsid w:val="00A97E90"/>
    <w:rsid w:val="00AA4F72"/>
    <w:rsid w:val="00AC74D1"/>
    <w:rsid w:val="00AD4046"/>
    <w:rsid w:val="00AE7710"/>
    <w:rsid w:val="00AF0B85"/>
    <w:rsid w:val="00B0728E"/>
    <w:rsid w:val="00B21324"/>
    <w:rsid w:val="00B4133A"/>
    <w:rsid w:val="00B4625F"/>
    <w:rsid w:val="00B4650B"/>
    <w:rsid w:val="00B46659"/>
    <w:rsid w:val="00B600C5"/>
    <w:rsid w:val="00B75877"/>
    <w:rsid w:val="00BE6140"/>
    <w:rsid w:val="00C07D07"/>
    <w:rsid w:val="00C34A30"/>
    <w:rsid w:val="00C42C39"/>
    <w:rsid w:val="00C92606"/>
    <w:rsid w:val="00CA3E30"/>
    <w:rsid w:val="00CC3503"/>
    <w:rsid w:val="00CE3792"/>
    <w:rsid w:val="00CE6262"/>
    <w:rsid w:val="00CE71F0"/>
    <w:rsid w:val="00CF15F9"/>
    <w:rsid w:val="00D01B94"/>
    <w:rsid w:val="00D3407C"/>
    <w:rsid w:val="00D80AF9"/>
    <w:rsid w:val="00D977B4"/>
    <w:rsid w:val="00DB6366"/>
    <w:rsid w:val="00DF1618"/>
    <w:rsid w:val="00E032D8"/>
    <w:rsid w:val="00E267A1"/>
    <w:rsid w:val="00E40A58"/>
    <w:rsid w:val="00E648B9"/>
    <w:rsid w:val="00E72DD9"/>
    <w:rsid w:val="00E81E34"/>
    <w:rsid w:val="00E92A6E"/>
    <w:rsid w:val="00E97489"/>
    <w:rsid w:val="00EF0744"/>
    <w:rsid w:val="00F36717"/>
    <w:rsid w:val="00F54ECA"/>
    <w:rsid w:val="00F676F8"/>
    <w:rsid w:val="00F85C1E"/>
    <w:rsid w:val="00FA12C2"/>
    <w:rsid w:val="00FA1BF9"/>
    <w:rsid w:val="00FD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8B1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18D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DF16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DF1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DF1618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BE614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E6140"/>
    <w:rPr>
      <w:color w:val="800080" w:themeColor="followedHyperlink"/>
      <w:u w:val="single"/>
    </w:rPr>
  </w:style>
  <w:style w:type="paragraph" w:styleId="af0">
    <w:name w:val="No Spacing"/>
    <w:uiPriority w:val="1"/>
    <w:qFormat/>
    <w:rsid w:val="006B50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8B1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18D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uiPriority w:val="99"/>
    <w:semiHidden/>
    <w:unhideWhenUsed/>
    <w:rsid w:val="00DF16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DF1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DF1618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BE614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E6140"/>
    <w:rPr>
      <w:color w:val="800080" w:themeColor="followedHyperlink"/>
      <w:u w:val="single"/>
    </w:rPr>
  </w:style>
  <w:style w:type="paragraph" w:styleId="af0">
    <w:name w:val="No Spacing"/>
    <w:uiPriority w:val="1"/>
    <w:qFormat/>
    <w:rsid w:val="006B50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xfile.rosseti.ru/index.php/s/TUiblxrH5r0fPK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985E-E854-46B0-AA91-E579D5039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Шалов Хажмуса Валерьевич</cp:lastModifiedBy>
  <cp:revision>10</cp:revision>
  <cp:lastPrinted>2020-09-22T08:02:00Z</cp:lastPrinted>
  <dcterms:created xsi:type="dcterms:W3CDTF">2020-09-17T13:36:00Z</dcterms:created>
  <dcterms:modified xsi:type="dcterms:W3CDTF">2020-09-22T08:06:00Z</dcterms:modified>
</cp:coreProperties>
</file>